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0" w:rsidRDefault="00BB2480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noProof/>
          <w:spacing w:val="-30"/>
          <w:kern w:val="36"/>
          <w:sz w:val="54"/>
          <w:szCs w:val="54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86" w:rsidRPr="00BB2480" w:rsidRDefault="00117C86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Отчет аудиторской организации о своей деятельности за 20</w:t>
      </w:r>
      <w:r w:rsidR="00C83877" w:rsidRPr="00C83877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2</w:t>
      </w:r>
      <w:r w:rsidR="00BF41AA" w:rsidRPr="00BF41AA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1</w:t>
      </w: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B2480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 своей деятельности за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BF41AA" w:rsidRPr="00BF41AA">
        <w:rPr>
          <w:rFonts w:ascii="Arial" w:eastAsia="Times New Roman" w:hAnsi="Arial" w:cs="Arial"/>
          <w:b/>
          <w:bCs/>
          <w:lang w:eastAsia="ru-RU"/>
        </w:rPr>
        <w:t>1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об организационно-правовой форме ООО «Аудит-Контур» и распределению долей ее уставного (складочного) капитала между собственниками: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сети аудиторских организаций, в том числе международной сети: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не входит в сети аудиторских организаций, равно как и в международные сети.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течение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BF41AA" w:rsidRPr="00BF41AA">
        <w:rPr>
          <w:rFonts w:ascii="Arial" w:eastAsia="Times New Roman" w:hAnsi="Arial" w:cs="Arial"/>
          <w:lang w:eastAsia="ru-RU"/>
        </w:rPr>
        <w:t>1</w:t>
      </w:r>
      <w:r w:rsidRPr="00BB2480">
        <w:rPr>
          <w:rFonts w:ascii="Arial" w:eastAsia="Times New Roman" w:hAnsi="Arial" w:cs="Arial"/>
          <w:lang w:eastAsia="ru-RU"/>
        </w:rPr>
        <w:t xml:space="preserve"> года, действовала описанная ниже система корпоративного управления ООО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Международного стандарта аудита 220 "Контроль качества при проведен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>дита финансовой отчетности" (МСА 220) и основывается на внутренних стандартах  ООО «Аудит-Контур».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B2480">
        <w:rPr>
          <w:rFonts w:ascii="Arial" w:eastAsia="Times New Roman" w:hAnsi="Arial" w:cs="Arial"/>
          <w:lang w:eastAsia="ru-RU"/>
        </w:rPr>
        <w:t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Международными стандартами аудита, внутренними стандартами аудиторской деятельности, а также в том, что заключения и иные отчеты, выданные Компанией, соответствуют условиям конкретных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заданий.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</w:t>
      </w:r>
      <w:r w:rsidRPr="00BB2480">
        <w:rPr>
          <w:rFonts w:ascii="Arial" w:eastAsia="Times New Roman" w:hAnsi="Arial" w:cs="Arial"/>
          <w:lang w:eastAsia="ru-RU"/>
        </w:rPr>
        <w:lastRenderedPageBreak/>
        <w:t>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BB2480">
        <w:rPr>
          <w:rFonts w:ascii="Arial" w:eastAsia="Times New Roman" w:hAnsi="Arial" w:cs="Arial"/>
          <w:lang w:eastAsia="ru-RU"/>
        </w:rPr>
        <w:t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МСА,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BB2480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117C86" w:rsidRPr="009F5911" w:rsidRDefault="00B4568B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Дата проведения внешней проверки качества аудиторской организации:</w:t>
      </w:r>
      <w:r w:rsidR="004D3A79" w:rsidRPr="00BB2480">
        <w:rPr>
          <w:rFonts w:ascii="Arial" w:eastAsia="Times New Roman" w:hAnsi="Arial" w:cs="Arial"/>
          <w:lang w:eastAsia="ru-RU"/>
        </w:rPr>
        <w:t xml:space="preserve"> </w:t>
      </w:r>
      <w:r w:rsidR="00C83877" w:rsidRPr="00C83877">
        <w:rPr>
          <w:rFonts w:ascii="Arial" w:eastAsia="Times New Roman" w:hAnsi="Arial" w:cs="Arial"/>
          <w:lang w:eastAsia="ru-RU"/>
        </w:rPr>
        <w:t>27</w:t>
      </w:r>
      <w:r w:rsidR="004D3A79" w:rsidRPr="00BB2480">
        <w:rPr>
          <w:rFonts w:ascii="Arial" w:eastAsia="Times New Roman" w:hAnsi="Arial" w:cs="Arial"/>
          <w:lang w:eastAsia="ru-RU"/>
        </w:rPr>
        <w:t>.</w:t>
      </w:r>
      <w:r w:rsidR="00C83877" w:rsidRPr="00C83877">
        <w:rPr>
          <w:rFonts w:ascii="Arial" w:eastAsia="Times New Roman" w:hAnsi="Arial" w:cs="Arial"/>
          <w:lang w:eastAsia="ru-RU"/>
        </w:rPr>
        <w:t>11</w:t>
      </w:r>
      <w:r w:rsidR="004D3A79" w:rsidRPr="00BB2480">
        <w:rPr>
          <w:rFonts w:ascii="Arial" w:eastAsia="Times New Roman" w:hAnsi="Arial" w:cs="Arial"/>
          <w:lang w:eastAsia="ru-RU"/>
        </w:rPr>
        <w:t>.20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="004D3A79" w:rsidRPr="00BB2480">
        <w:rPr>
          <w:rFonts w:ascii="Arial" w:eastAsia="Times New Roman" w:hAnsi="Arial" w:cs="Arial"/>
          <w:lang w:eastAsia="ru-RU"/>
        </w:rPr>
        <w:t xml:space="preserve"> г.</w:t>
      </w:r>
    </w:p>
    <w:p w:rsidR="009F5911" w:rsidRPr="00C83877" w:rsidRDefault="009F5911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val="en-US" w:eastAsia="ru-RU"/>
        </w:rPr>
      </w:pPr>
      <w:r w:rsidRPr="009F5911">
        <w:rPr>
          <w:rFonts w:ascii="Arial" w:eastAsia="Times New Roman" w:hAnsi="Arial" w:cs="Arial"/>
          <w:lang w:eastAsia="ru-RU"/>
        </w:rPr>
        <w:t>Результат (оценка)</w:t>
      </w:r>
      <w:r>
        <w:rPr>
          <w:rFonts w:ascii="Arial" w:eastAsia="Times New Roman" w:hAnsi="Arial" w:cs="Arial"/>
          <w:lang w:eastAsia="ru-RU"/>
        </w:rPr>
        <w:t>:</w:t>
      </w:r>
      <w:r w:rsidRPr="009F5911">
        <w:rPr>
          <w:rFonts w:ascii="Arial" w:eastAsia="Times New Roman" w:hAnsi="Arial" w:cs="Arial"/>
          <w:lang w:eastAsia="ru-RU"/>
        </w:rPr>
        <w:t xml:space="preserve"> </w:t>
      </w:r>
      <w:r w:rsidR="00C83877">
        <w:rPr>
          <w:rFonts w:ascii="Arial" w:eastAsia="Times New Roman" w:hAnsi="Arial" w:cs="Arial"/>
          <w:lang w:val="en-US" w:eastAsia="ru-RU"/>
        </w:rPr>
        <w:t>2</w:t>
      </w:r>
    </w:p>
    <w:p w:rsidR="00EC03BA" w:rsidRPr="00BB2480" w:rsidRDefault="00EC03BA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Саморегулируемая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организация аудиторов Ассоциация «Содружество»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17C86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lastRenderedPageBreak/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BF41AA" w:rsidRPr="00BF41AA">
        <w:rPr>
          <w:rFonts w:ascii="Arial" w:eastAsia="Times New Roman" w:hAnsi="Arial" w:cs="Arial"/>
          <w:b/>
          <w:bCs/>
          <w:lang w:eastAsia="ru-RU"/>
        </w:rPr>
        <w:t>1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году был проведен обязательный аудит: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BF41AA" w:rsidRPr="00BF41AA">
        <w:rPr>
          <w:rFonts w:ascii="Arial" w:eastAsia="Times New Roman" w:hAnsi="Arial" w:cs="Arial"/>
          <w:lang w:eastAsia="ru-RU"/>
        </w:rPr>
        <w:t>1</w:t>
      </w:r>
      <w:r w:rsidRPr="00BB2480">
        <w:rPr>
          <w:rFonts w:ascii="Arial" w:eastAsia="Times New Roman" w:hAnsi="Arial" w:cs="Arial"/>
          <w:lang w:eastAsia="ru-RU"/>
        </w:rPr>
        <w:t xml:space="preserve"> году таких проверок не проводилось.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а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оказываются значимыми, сведению до приемлемого уровня;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Генеральный директор ООО «Аудит-Контур» подтверждает, чт</w:t>
      </w:r>
      <w:proofErr w:type="gramStart"/>
      <w:r w:rsidRPr="00BB2480">
        <w:rPr>
          <w:rFonts w:ascii="Arial" w:eastAsia="Times New Roman" w:hAnsi="Arial" w:cs="Arial"/>
          <w:lang w:eastAsia="ru-RU"/>
        </w:rPr>
        <w:t>о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</w:t>
      </w:r>
      <w:proofErr w:type="gramStart"/>
      <w:r w:rsidRPr="00BB2480">
        <w:rPr>
          <w:rFonts w:ascii="Arial" w:eastAsia="Times New Roman" w:hAnsi="Arial" w:cs="Arial"/>
          <w:lang w:eastAsia="ru-RU"/>
        </w:rPr>
        <w:t>В соответствии с требованиями Международного стандарта аудита 220 "Контроль качества при проведении аудита финансовой отчетности" (МСА 220) и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B376E7"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B376E7"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</w:t>
      </w:r>
      <w:r w:rsidRPr="00BB2480">
        <w:rPr>
          <w:rFonts w:ascii="Arial" w:eastAsia="Times New Roman" w:hAnsi="Arial" w:cs="Arial"/>
          <w:lang w:eastAsia="ru-RU"/>
        </w:rPr>
        <w:t>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BB2480">
        <w:rPr>
          <w:rFonts w:ascii="Arial" w:eastAsia="Times New Roman" w:hAnsi="Arial" w:cs="Arial"/>
          <w:lang w:eastAsia="ru-RU"/>
        </w:rPr>
        <w:t xml:space="preserve">обучения по </w:t>
      </w:r>
      <w:r w:rsidRPr="00BB2480">
        <w:rPr>
          <w:rFonts w:ascii="Arial" w:eastAsia="Times New Roman" w:hAnsi="Arial" w:cs="Arial"/>
          <w:lang w:eastAsia="ru-RU"/>
        </w:rPr>
        <w:lastRenderedPageBreak/>
        <w:t>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«Содружество», в объеме не менее 40 часов за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BF41AA" w:rsidRPr="00BF41AA">
        <w:rPr>
          <w:rFonts w:ascii="Arial" w:eastAsia="Times New Roman" w:hAnsi="Arial" w:cs="Arial"/>
          <w:lang w:eastAsia="ru-RU"/>
        </w:rPr>
        <w:t>1</w:t>
      </w:r>
      <w:r w:rsidRPr="00BB2480">
        <w:rPr>
          <w:rFonts w:ascii="Arial" w:eastAsia="Times New Roman" w:hAnsi="Arial" w:cs="Arial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Руководители проверок являются работникам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BB2480">
        <w:rPr>
          <w:rFonts w:ascii="Arial" w:eastAsia="Times New Roman" w:hAnsi="Arial" w:cs="Arial"/>
          <w:lang w:eastAsia="ru-RU"/>
        </w:rPr>
        <w:t>у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</w:t>
      </w:r>
      <w:r w:rsidRPr="00BB2480">
        <w:rPr>
          <w:rFonts w:ascii="Arial" w:eastAsia="Times New Roman" w:hAnsi="Arial" w:cs="Arial"/>
          <w:lang w:eastAsia="ru-RU"/>
        </w:rPr>
        <w:lastRenderedPageBreak/>
        <w:t>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выручке ООО «Аудит-Контур» за прошлый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BF41AA" w:rsidRPr="00BF41AA">
        <w:rPr>
          <w:rFonts w:ascii="Arial" w:eastAsia="Times New Roman" w:hAnsi="Arial" w:cs="Arial"/>
          <w:b/>
          <w:bCs/>
          <w:lang w:eastAsia="ru-RU"/>
        </w:rPr>
        <w:t>1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отчетный год, в том числе о суммах, полученных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прочих организаций - </w:t>
      </w:r>
      <w:r w:rsidR="00BF41AA">
        <w:rPr>
          <w:rFonts w:ascii="Arial" w:eastAsia="Times New Roman" w:hAnsi="Arial" w:cs="Arial"/>
          <w:lang w:val="en-US" w:eastAsia="ru-RU"/>
        </w:rPr>
        <w:t>4560</w:t>
      </w:r>
      <w:r w:rsidR="00231329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</w:t>
      </w:r>
      <w:r w:rsidR="00D764B0">
        <w:rPr>
          <w:rFonts w:ascii="Arial" w:eastAsia="Times New Roman" w:hAnsi="Arial" w:cs="Arial"/>
          <w:lang w:eastAsia="ru-RU"/>
        </w:rPr>
        <w:t xml:space="preserve"> </w:t>
      </w:r>
      <w:r w:rsidR="00231329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лицам – </w:t>
      </w:r>
      <w:r w:rsidR="003D3D4D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В том числе, прочим организациям –</w:t>
      </w:r>
      <w:r w:rsidR="003D3D4D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Итого выручка за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C118ED" w:rsidRPr="00C118ED">
        <w:rPr>
          <w:rFonts w:ascii="Arial" w:eastAsia="Times New Roman" w:hAnsi="Arial" w:cs="Arial"/>
          <w:lang w:eastAsia="ru-RU"/>
        </w:rPr>
        <w:t>1</w:t>
      </w:r>
      <w:r w:rsidRPr="00BB2480">
        <w:rPr>
          <w:rFonts w:ascii="Arial" w:eastAsia="Times New Roman" w:hAnsi="Arial" w:cs="Arial"/>
          <w:lang w:eastAsia="ru-RU"/>
        </w:rPr>
        <w:t xml:space="preserve"> год – </w:t>
      </w:r>
      <w:r w:rsidR="00BF41AA" w:rsidRPr="00BF41AA">
        <w:rPr>
          <w:rFonts w:ascii="Arial" w:eastAsia="Times New Roman" w:hAnsi="Arial" w:cs="Arial"/>
          <w:lang w:eastAsia="ru-RU"/>
        </w:rPr>
        <w:t>4560</w:t>
      </w:r>
      <w:r w:rsidR="00D764B0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="00D764B0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тыс. руб.</w:t>
      </w:r>
    </w:p>
    <w:p w:rsidR="003D5BD6" w:rsidRDefault="003D5BD6" w:rsidP="00117C86">
      <w:pPr>
        <w:jc w:val="both"/>
      </w:pP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BB2480" w:rsidRPr="00692E69" w:rsidRDefault="00BF41AA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val="en-US" w:eastAsia="ru-RU"/>
        </w:rPr>
        <w:t>17</w:t>
      </w:r>
      <w:r w:rsidR="00BB2480" w:rsidRPr="00692E69">
        <w:rPr>
          <w:rFonts w:ascii="Arial" w:eastAsia="Times New Roman" w:hAnsi="Arial" w:cs="Arial"/>
          <w:lang w:eastAsia="ru-RU"/>
        </w:rPr>
        <w:t>/0</w:t>
      </w:r>
      <w:r w:rsidR="00C83877">
        <w:rPr>
          <w:rFonts w:ascii="Arial" w:eastAsia="Times New Roman" w:hAnsi="Arial" w:cs="Arial"/>
          <w:lang w:val="en-US" w:eastAsia="ru-RU"/>
        </w:rPr>
        <w:t>1</w:t>
      </w:r>
      <w:r w:rsidR="00BB2480" w:rsidRPr="00692E69">
        <w:rPr>
          <w:rFonts w:ascii="Arial" w:eastAsia="Times New Roman" w:hAnsi="Arial" w:cs="Arial"/>
          <w:lang w:eastAsia="ru-RU"/>
        </w:rPr>
        <w:t>/20</w:t>
      </w:r>
      <w:r w:rsidR="00C83877">
        <w:rPr>
          <w:rFonts w:ascii="Arial" w:eastAsia="Times New Roman" w:hAnsi="Arial" w:cs="Arial"/>
          <w:lang w:val="en-US" w:eastAsia="ru-RU"/>
        </w:rPr>
        <w:t>2</w:t>
      </w:r>
      <w:r>
        <w:rPr>
          <w:rFonts w:ascii="Arial" w:eastAsia="Times New Roman" w:hAnsi="Arial" w:cs="Arial"/>
          <w:lang w:val="en-US" w:eastAsia="ru-RU"/>
        </w:rPr>
        <w:t>2</w:t>
      </w:r>
      <w:r w:rsidR="00BB2480" w:rsidRPr="00692E69">
        <w:rPr>
          <w:rFonts w:ascii="Arial" w:eastAsia="Times New Roman" w:hAnsi="Arial" w:cs="Arial"/>
          <w:lang w:eastAsia="ru-RU"/>
        </w:rPr>
        <w:t xml:space="preserve"> г.</w:t>
      </w:r>
      <w:proofErr w:type="gramEnd"/>
    </w:p>
    <w:p w:rsidR="00BB2480" w:rsidRDefault="00BB2480" w:rsidP="00117C86">
      <w:pPr>
        <w:jc w:val="both"/>
      </w:pPr>
    </w:p>
    <w:sectPr w:rsidR="00BB2480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18537D"/>
    <w:rsid w:val="00231329"/>
    <w:rsid w:val="003D3D4D"/>
    <w:rsid w:val="003D5BD6"/>
    <w:rsid w:val="003E6EE3"/>
    <w:rsid w:val="004D3A79"/>
    <w:rsid w:val="005877C5"/>
    <w:rsid w:val="00615E89"/>
    <w:rsid w:val="0089205F"/>
    <w:rsid w:val="009710C9"/>
    <w:rsid w:val="009F5911"/>
    <w:rsid w:val="00AD5FC0"/>
    <w:rsid w:val="00B376E7"/>
    <w:rsid w:val="00B4568B"/>
    <w:rsid w:val="00B46676"/>
    <w:rsid w:val="00BA5BE0"/>
    <w:rsid w:val="00BB2480"/>
    <w:rsid w:val="00BF41AA"/>
    <w:rsid w:val="00C118ED"/>
    <w:rsid w:val="00C83877"/>
    <w:rsid w:val="00CC70A2"/>
    <w:rsid w:val="00D764B0"/>
    <w:rsid w:val="00EC03BA"/>
    <w:rsid w:val="00EF73E5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2023-04-07T08:12:00Z</dcterms:created>
  <dcterms:modified xsi:type="dcterms:W3CDTF">2023-04-07T08:12:00Z</dcterms:modified>
</cp:coreProperties>
</file>